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3D3B0" w14:textId="572A7FFB" w:rsidR="00D7375E" w:rsidRPr="001E41BA" w:rsidRDefault="001E41BA" w:rsidP="001E41BA">
      <w:pPr>
        <w:jc w:val="right"/>
        <w:rPr>
          <w:rFonts w:ascii="Arial" w:hAnsi="Arial" w:cs="Arial"/>
          <w:sz w:val="20"/>
          <w:szCs w:val="20"/>
        </w:rPr>
      </w:pPr>
      <w:r w:rsidRPr="001E41BA">
        <w:rPr>
          <w:rFonts w:ascii="Arial" w:hAnsi="Arial" w:cs="Arial"/>
          <w:sz w:val="20"/>
          <w:szCs w:val="20"/>
        </w:rPr>
        <w:t>Załącznik Nr 8 do postępowania IK. 271.</w:t>
      </w:r>
      <w:r w:rsidR="00E01B2C">
        <w:rPr>
          <w:rFonts w:ascii="Arial" w:hAnsi="Arial" w:cs="Arial"/>
          <w:sz w:val="20"/>
          <w:szCs w:val="20"/>
        </w:rPr>
        <w:t>16</w:t>
      </w:r>
      <w:r w:rsidRPr="001E41BA">
        <w:rPr>
          <w:rFonts w:ascii="Arial" w:hAnsi="Arial" w:cs="Arial"/>
          <w:sz w:val="20"/>
          <w:szCs w:val="20"/>
        </w:rPr>
        <w:t xml:space="preserve">.2026 </w:t>
      </w:r>
    </w:p>
    <w:p w14:paraId="6E00DD83" w14:textId="77777777" w:rsidR="001E41BA" w:rsidRPr="001E41BA" w:rsidRDefault="001E41BA">
      <w:pPr>
        <w:rPr>
          <w:rFonts w:ascii="Arial" w:hAnsi="Arial" w:cs="Arial"/>
          <w:sz w:val="20"/>
          <w:szCs w:val="20"/>
        </w:rPr>
      </w:pPr>
    </w:p>
    <w:p w14:paraId="2EF0EB77" w14:textId="77777777" w:rsidR="001E41BA" w:rsidRDefault="001E41BA">
      <w:pPr>
        <w:rPr>
          <w:rFonts w:ascii="Arial" w:hAnsi="Arial" w:cs="Arial"/>
          <w:sz w:val="20"/>
          <w:szCs w:val="20"/>
        </w:rPr>
      </w:pPr>
    </w:p>
    <w:p w14:paraId="7C47CEF2" w14:textId="77777777" w:rsidR="001E41BA" w:rsidRDefault="001E41BA">
      <w:pPr>
        <w:rPr>
          <w:rFonts w:ascii="Arial" w:hAnsi="Arial" w:cs="Arial"/>
          <w:sz w:val="20"/>
          <w:szCs w:val="20"/>
        </w:rPr>
      </w:pPr>
    </w:p>
    <w:p w14:paraId="128EE4CA" w14:textId="77777777" w:rsidR="001E41BA" w:rsidRPr="001E41BA" w:rsidRDefault="001E41BA">
      <w:pPr>
        <w:rPr>
          <w:rFonts w:ascii="Arial" w:hAnsi="Arial" w:cs="Arial"/>
          <w:sz w:val="20"/>
          <w:szCs w:val="20"/>
        </w:rPr>
      </w:pPr>
    </w:p>
    <w:p w14:paraId="0F134E85" w14:textId="6A47C938" w:rsidR="001E41BA" w:rsidRPr="001E41BA" w:rsidRDefault="001E41BA" w:rsidP="001E41BA">
      <w:pPr>
        <w:jc w:val="center"/>
        <w:rPr>
          <w:rFonts w:ascii="Arial" w:hAnsi="Arial" w:cs="Arial"/>
          <w:sz w:val="20"/>
          <w:szCs w:val="20"/>
        </w:rPr>
      </w:pPr>
      <w:r w:rsidRPr="001E41BA">
        <w:rPr>
          <w:rFonts w:ascii="Arial" w:hAnsi="Arial" w:cs="Arial"/>
          <w:sz w:val="20"/>
          <w:szCs w:val="20"/>
        </w:rPr>
        <w:t>Oświadczenie</w:t>
      </w:r>
    </w:p>
    <w:p w14:paraId="40C11959" w14:textId="77777777" w:rsidR="001E41BA" w:rsidRDefault="001E41BA">
      <w:pPr>
        <w:rPr>
          <w:rFonts w:ascii="Arial" w:hAnsi="Arial" w:cs="Arial"/>
          <w:sz w:val="20"/>
          <w:szCs w:val="20"/>
        </w:rPr>
      </w:pPr>
    </w:p>
    <w:p w14:paraId="05EE83A4" w14:textId="77777777" w:rsidR="001E41BA" w:rsidRPr="001E41BA" w:rsidRDefault="001E41BA">
      <w:pPr>
        <w:rPr>
          <w:rFonts w:ascii="Arial" w:hAnsi="Arial" w:cs="Arial"/>
          <w:sz w:val="20"/>
          <w:szCs w:val="20"/>
        </w:rPr>
      </w:pPr>
    </w:p>
    <w:p w14:paraId="65CE0EE3" w14:textId="7724708F" w:rsidR="001E41BA" w:rsidRPr="001E41BA" w:rsidRDefault="001E41BA" w:rsidP="001E41BA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1E41BA">
        <w:rPr>
          <w:rFonts w:ascii="Arial" w:hAnsi="Arial" w:cs="Arial"/>
          <w:sz w:val="20"/>
          <w:szCs w:val="20"/>
        </w:rPr>
        <w:t xml:space="preserve">Niniejszym oświadczam, że na żądanie Zamawiającego, po wyłonieniu mojej oferty jako najkorzystniejszej w prowadzonym postępowaniu pod nazwą: „Dostawa sprzętu komputerowego, wyposażenia i pomocy dydaktycznych do oddziału </w:t>
      </w:r>
      <w:proofErr w:type="spellStart"/>
      <w:r w:rsidRPr="001E41BA">
        <w:rPr>
          <w:rFonts w:ascii="Arial" w:hAnsi="Arial" w:cs="Arial"/>
          <w:sz w:val="20"/>
          <w:szCs w:val="20"/>
        </w:rPr>
        <w:t>szkolno</w:t>
      </w:r>
      <w:proofErr w:type="spellEnd"/>
      <w:r w:rsidRPr="001E41BA">
        <w:rPr>
          <w:rFonts w:ascii="Arial" w:hAnsi="Arial" w:cs="Arial"/>
          <w:sz w:val="20"/>
          <w:szCs w:val="20"/>
        </w:rPr>
        <w:t xml:space="preserve"> – przedszkolnego w Bażanowicach”, sygnatura: IK.271.5.2026, nieodpłatnie w ciągu dwóch dni roboczych przygotuję wizualizację pomieszczeń wskazanych przez Zamawiającego. </w:t>
      </w:r>
    </w:p>
    <w:sectPr w:rsidR="001E41BA" w:rsidRPr="001E4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1BA"/>
    <w:rsid w:val="001E41BA"/>
    <w:rsid w:val="00276252"/>
    <w:rsid w:val="00553224"/>
    <w:rsid w:val="00904802"/>
    <w:rsid w:val="00BA7540"/>
    <w:rsid w:val="00D7375E"/>
    <w:rsid w:val="00E0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F61C"/>
  <w15:chartTrackingRefBased/>
  <w15:docId w15:val="{374C9BEB-BF64-479C-9170-89251521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41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41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1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1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1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1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1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1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1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1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41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1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1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1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1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1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1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1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1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1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1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41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1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41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1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41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1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1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1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399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Kohut</dc:creator>
  <cp:keywords/>
  <dc:description/>
  <cp:lastModifiedBy>Joanna Kohut</cp:lastModifiedBy>
  <cp:revision>2</cp:revision>
  <dcterms:created xsi:type="dcterms:W3CDTF">2026-04-13T08:07:00Z</dcterms:created>
  <dcterms:modified xsi:type="dcterms:W3CDTF">2026-04-13T08:07:00Z</dcterms:modified>
</cp:coreProperties>
</file>